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1" w:rsidRDefault="003B5B9D">
      <w:pPr>
        <w:jc w:val="center"/>
        <w:rPr>
          <w:b/>
          <w:bCs/>
          <w:color w:val="00B0F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354330</wp:posOffset>
            </wp:positionV>
            <wp:extent cx="1317625" cy="947420"/>
            <wp:effectExtent l="0" t="0" r="0" b="508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235585</wp:posOffset>
            </wp:positionH>
            <wp:positionV relativeFrom="page">
              <wp:posOffset>316230</wp:posOffset>
            </wp:positionV>
            <wp:extent cx="1317625" cy="101028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6E" w:rsidRDefault="00907F6E" w:rsidP="00907F6E">
      <w:pPr>
        <w:pStyle w:val="Titre1"/>
        <w:rPr>
          <w:rFonts w:ascii="Arial" w:hAnsi="Arial" w:cs="Arial"/>
          <w:sz w:val="32"/>
          <w:u w:val="single"/>
        </w:rPr>
      </w:pPr>
    </w:p>
    <w:p w:rsidR="00907F6E" w:rsidRDefault="00907F6E" w:rsidP="00907F6E">
      <w:pPr>
        <w:pStyle w:val="Titre1"/>
        <w:ind w:firstLine="708"/>
        <w:rPr>
          <w:rFonts w:ascii="Arial" w:hAnsi="Arial" w:cs="Arial"/>
          <w:sz w:val="32"/>
          <w:u w:val="single"/>
        </w:rPr>
      </w:pPr>
    </w:p>
    <w:p w:rsidR="00671B98" w:rsidRPr="00B94437" w:rsidRDefault="00671B98" w:rsidP="00907F6E">
      <w:pPr>
        <w:pStyle w:val="Titre1"/>
        <w:ind w:firstLine="708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t>Les enseignements obligatoires en 6ème</w:t>
      </w:r>
    </w:p>
    <w:p w:rsidR="00671B98" w:rsidRPr="00574868" w:rsidRDefault="00671B98" w:rsidP="00671B98">
      <w:pPr>
        <w:rPr>
          <w:rFonts w:ascii="Arial" w:hAnsi="Arial" w:cs="Arial"/>
          <w:sz w:val="22"/>
        </w:rPr>
      </w:pPr>
    </w:p>
    <w:p w:rsidR="00671B98" w:rsidRPr="00574868" w:rsidRDefault="00671B98" w:rsidP="00671B98">
      <w:pPr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Les élèves de 6</w:t>
      </w:r>
      <w:r w:rsidRPr="00574868">
        <w:rPr>
          <w:rFonts w:ascii="Arial" w:hAnsi="Arial" w:cs="Arial"/>
          <w:sz w:val="22"/>
          <w:vertAlign w:val="superscript"/>
        </w:rPr>
        <w:t>ème</w:t>
      </w:r>
      <w:r w:rsidRPr="00574868">
        <w:rPr>
          <w:rFonts w:ascii="Arial" w:hAnsi="Arial" w:cs="Arial"/>
          <w:sz w:val="22"/>
        </w:rPr>
        <w:t xml:space="preserve"> suivent tous un enseignement commun de 26h :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 xml:space="preserve">Anglais (4h) 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Arts Plastiques (1h)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Éducation musicale (1h)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Éducation Physique et Sportive (</w:t>
      </w:r>
      <w:r w:rsidRPr="00574868">
        <w:rPr>
          <w:rFonts w:ascii="Arial" w:hAnsi="Arial" w:cs="Arial"/>
          <w:sz w:val="22"/>
        </w:rPr>
        <w:t>EPS</w:t>
      </w:r>
      <w:r w:rsidRPr="00574868">
        <w:rPr>
          <w:rFonts w:ascii="Arial" w:hAnsi="Arial" w:cs="Arial"/>
          <w:i/>
          <w:iCs/>
          <w:sz w:val="22"/>
        </w:rPr>
        <w:t>) (4h)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Français (4.5h)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Histoire, géographie, enseignement moral et civique  (3h)</w:t>
      </w:r>
    </w:p>
    <w:p w:rsidR="00671B98" w:rsidRPr="0057486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Mathématiques (4.5h)</w:t>
      </w:r>
    </w:p>
    <w:p w:rsidR="00671B98" w:rsidRDefault="00671B98" w:rsidP="00907F6E">
      <w:pPr>
        <w:numPr>
          <w:ilvl w:val="0"/>
          <w:numId w:val="8"/>
        </w:numPr>
        <w:ind w:left="1077" w:hanging="357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i/>
          <w:iCs/>
          <w:sz w:val="22"/>
        </w:rPr>
        <w:t>Sciences (4h)</w:t>
      </w:r>
    </w:p>
    <w:p w:rsidR="00907F6E" w:rsidRPr="00574868" w:rsidRDefault="00907F6E" w:rsidP="00907F6E">
      <w:pPr>
        <w:ind w:left="1077"/>
        <w:rPr>
          <w:rFonts w:ascii="Arial" w:hAnsi="Arial" w:cs="Arial"/>
          <w:i/>
          <w:iCs/>
          <w:sz w:val="22"/>
        </w:rPr>
      </w:pPr>
    </w:p>
    <w:p w:rsidR="00671B98" w:rsidRDefault="00671B98" w:rsidP="001112C8">
      <w:p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 xml:space="preserve">Une partie de ces heures sera consacrée </w:t>
      </w:r>
      <w:r w:rsidR="001112C8">
        <w:rPr>
          <w:rFonts w:ascii="Arial" w:hAnsi="Arial" w:cs="Arial"/>
          <w:sz w:val="22"/>
        </w:rPr>
        <w:t xml:space="preserve">à </w:t>
      </w:r>
      <w:r w:rsidRPr="00574868">
        <w:rPr>
          <w:rFonts w:ascii="Arial" w:hAnsi="Arial" w:cs="Arial"/>
          <w:sz w:val="22"/>
        </w:rPr>
        <w:t xml:space="preserve">un enseignement sous forme d’accompagnement personnalisé (cours en groupe à effectif allégé, </w:t>
      </w:r>
      <w:proofErr w:type="spellStart"/>
      <w:r w:rsidRPr="00574868">
        <w:rPr>
          <w:rFonts w:ascii="Arial" w:hAnsi="Arial" w:cs="Arial"/>
          <w:sz w:val="22"/>
        </w:rPr>
        <w:t>co</w:t>
      </w:r>
      <w:proofErr w:type="spellEnd"/>
      <w:r w:rsidRPr="00574868">
        <w:rPr>
          <w:rFonts w:ascii="Arial" w:hAnsi="Arial" w:cs="Arial"/>
          <w:sz w:val="22"/>
        </w:rPr>
        <w:t>-enseignement par 2 professeurs…).</w:t>
      </w:r>
    </w:p>
    <w:p w:rsidR="00574868" w:rsidRDefault="00574868" w:rsidP="00671B98">
      <w:pPr>
        <w:rPr>
          <w:rFonts w:ascii="Arial" w:hAnsi="Arial" w:cs="Arial"/>
          <w:sz w:val="22"/>
        </w:rPr>
      </w:pPr>
    </w:p>
    <w:p w:rsidR="005D04F1" w:rsidRPr="00B94437" w:rsidRDefault="005D04F1" w:rsidP="00574868">
      <w:pPr>
        <w:pStyle w:val="Titre1"/>
        <w:ind w:left="720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t>Les Sections internationales</w:t>
      </w:r>
    </w:p>
    <w:p w:rsidR="00574868" w:rsidRDefault="00574868">
      <w:pPr>
        <w:jc w:val="both"/>
        <w:rPr>
          <w:rFonts w:ascii="Arial" w:hAnsi="Arial" w:cs="Arial"/>
          <w:sz w:val="22"/>
        </w:rPr>
      </w:pPr>
    </w:p>
    <w:p w:rsidR="005D04F1" w:rsidRPr="00574868" w:rsidRDefault="005D04F1">
      <w:p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 xml:space="preserve">Les </w:t>
      </w:r>
      <w:r w:rsidR="00B94437">
        <w:rPr>
          <w:rFonts w:ascii="Arial" w:hAnsi="Arial" w:cs="Arial"/>
          <w:sz w:val="22"/>
        </w:rPr>
        <w:t>S</w:t>
      </w:r>
      <w:r w:rsidRPr="00574868">
        <w:rPr>
          <w:rFonts w:ascii="Arial" w:hAnsi="Arial" w:cs="Arial"/>
          <w:sz w:val="22"/>
        </w:rPr>
        <w:t xml:space="preserve">ections </w:t>
      </w:r>
      <w:r w:rsidR="00B94437">
        <w:rPr>
          <w:rFonts w:ascii="Arial" w:hAnsi="Arial" w:cs="Arial"/>
          <w:sz w:val="22"/>
        </w:rPr>
        <w:t>I</w:t>
      </w:r>
      <w:r w:rsidRPr="00574868">
        <w:rPr>
          <w:rFonts w:ascii="Arial" w:hAnsi="Arial" w:cs="Arial"/>
          <w:sz w:val="22"/>
        </w:rPr>
        <w:t xml:space="preserve">nternationales ont pour objectif de faciliter l'insertion d'élèves étrangers dans le système français ou de permettre à des élèves français de maîtriser parfaitement deux langues et acquérir une culture </w:t>
      </w:r>
      <w:r w:rsidR="00574868" w:rsidRPr="00574868">
        <w:rPr>
          <w:rFonts w:ascii="Arial" w:hAnsi="Arial" w:cs="Arial"/>
          <w:sz w:val="22"/>
        </w:rPr>
        <w:t>binationale</w:t>
      </w:r>
      <w:r w:rsidRPr="00574868">
        <w:rPr>
          <w:rFonts w:ascii="Arial" w:hAnsi="Arial" w:cs="Arial"/>
          <w:sz w:val="22"/>
        </w:rPr>
        <w:t xml:space="preserve">. Les sections internationales dans l’établissement </w:t>
      </w:r>
      <w:r w:rsidR="001D109E" w:rsidRPr="00574868">
        <w:rPr>
          <w:rFonts w:ascii="Arial" w:hAnsi="Arial" w:cs="Arial"/>
          <w:sz w:val="22"/>
        </w:rPr>
        <w:t>sont les suivantes</w:t>
      </w:r>
      <w:r w:rsidRPr="00574868">
        <w:rPr>
          <w:rFonts w:ascii="Arial" w:hAnsi="Arial" w:cs="Arial"/>
          <w:sz w:val="22"/>
        </w:rPr>
        <w:t xml:space="preserve"> : 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a</w:t>
      </w:r>
      <w:r w:rsidR="005D04F1" w:rsidRPr="00574868">
        <w:rPr>
          <w:rFonts w:ascii="Arial" w:hAnsi="Arial" w:cs="Arial"/>
          <w:sz w:val="22"/>
        </w:rPr>
        <w:t>llemand</w:t>
      </w:r>
      <w:r w:rsidRPr="00574868">
        <w:rPr>
          <w:rFonts w:ascii="Arial" w:hAnsi="Arial" w:cs="Arial"/>
          <w:sz w:val="22"/>
        </w:rPr>
        <w:t>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b</w:t>
      </w:r>
      <w:r w:rsidR="005D04F1" w:rsidRPr="00574868">
        <w:rPr>
          <w:rFonts w:ascii="Arial" w:hAnsi="Arial" w:cs="Arial"/>
          <w:sz w:val="22"/>
        </w:rPr>
        <w:t>ritannique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e</w:t>
      </w:r>
      <w:r w:rsidR="005D04F1" w:rsidRPr="00574868">
        <w:rPr>
          <w:rFonts w:ascii="Arial" w:hAnsi="Arial" w:cs="Arial"/>
          <w:sz w:val="22"/>
        </w:rPr>
        <w:t>spagnol</w:t>
      </w:r>
      <w:r w:rsidRPr="00574868">
        <w:rPr>
          <w:rFonts w:ascii="Arial" w:hAnsi="Arial" w:cs="Arial"/>
          <w:sz w:val="22"/>
        </w:rPr>
        <w:t>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i</w:t>
      </w:r>
      <w:r w:rsidR="005D04F1" w:rsidRPr="00574868">
        <w:rPr>
          <w:rFonts w:ascii="Arial" w:hAnsi="Arial" w:cs="Arial"/>
          <w:sz w:val="22"/>
        </w:rPr>
        <w:t>talien</w:t>
      </w:r>
      <w:r w:rsidRPr="00574868">
        <w:rPr>
          <w:rFonts w:ascii="Arial" w:hAnsi="Arial" w:cs="Arial"/>
          <w:sz w:val="22"/>
        </w:rPr>
        <w:t>ne</w:t>
      </w:r>
    </w:p>
    <w:p w:rsidR="005D04F1" w:rsidRPr="00574868" w:rsidRDefault="001D109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74868">
        <w:rPr>
          <w:rFonts w:ascii="Arial" w:hAnsi="Arial" w:cs="Arial"/>
          <w:sz w:val="22"/>
        </w:rPr>
        <w:t>Section internationale néerlandophone</w:t>
      </w:r>
    </w:p>
    <w:p w:rsidR="001D109E" w:rsidRPr="00574868" w:rsidRDefault="001D109E" w:rsidP="001D109E">
      <w:pPr>
        <w:rPr>
          <w:rFonts w:ascii="Arial" w:hAnsi="Arial" w:cs="Arial"/>
          <w:i/>
          <w:iCs/>
          <w:szCs w:val="28"/>
        </w:rPr>
      </w:pPr>
    </w:p>
    <w:p w:rsidR="001D109E" w:rsidRPr="00574868" w:rsidRDefault="001D109E" w:rsidP="001D109E">
      <w:pPr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Le choix d’une section </w:t>
      </w:r>
      <w:r w:rsidR="00574868" w:rsidRPr="00574868">
        <w:rPr>
          <w:rFonts w:ascii="Arial" w:hAnsi="Arial" w:cs="Arial"/>
          <w:i/>
          <w:iCs/>
          <w:sz w:val="22"/>
          <w:szCs w:val="22"/>
        </w:rPr>
        <w:t xml:space="preserve">internationale </w:t>
      </w:r>
      <w:r w:rsidRPr="00574868">
        <w:rPr>
          <w:rFonts w:ascii="Arial" w:hAnsi="Arial" w:cs="Arial"/>
          <w:i/>
          <w:iCs/>
          <w:sz w:val="22"/>
          <w:szCs w:val="22"/>
        </w:rPr>
        <w:t>induit :</w:t>
      </w:r>
    </w:p>
    <w:p w:rsidR="001D109E" w:rsidRPr="00574868" w:rsidRDefault="001D109E" w:rsidP="001D109E">
      <w:pPr>
        <w:rPr>
          <w:rFonts w:ascii="Arial" w:hAnsi="Arial" w:cs="Arial"/>
          <w:i/>
          <w:iCs/>
          <w:sz w:val="22"/>
          <w:szCs w:val="22"/>
        </w:rPr>
      </w:pPr>
    </w:p>
    <w:p w:rsidR="001D109E" w:rsidRPr="00574868" w:rsidRDefault="001D109E" w:rsidP="001D109E">
      <w:pPr>
        <w:numPr>
          <w:ilvl w:val="0"/>
          <w:numId w:val="5"/>
        </w:num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Un enseignement de </w:t>
      </w:r>
      <w:r w:rsidRPr="00574868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langue et littérature</w:t>
      </w:r>
      <w:r w:rsidR="00D800D1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Pr="00574868">
        <w:rPr>
          <w:rFonts w:ascii="Arial" w:hAnsi="Arial" w:cs="Arial"/>
          <w:sz w:val="22"/>
          <w:szCs w:val="22"/>
        </w:rPr>
        <w:t>(4h/semaine)</w:t>
      </w:r>
      <w:r w:rsidR="00EE3192">
        <w:rPr>
          <w:rFonts w:ascii="Arial" w:hAnsi="Arial" w:cs="Arial"/>
          <w:sz w:val="22"/>
          <w:szCs w:val="22"/>
        </w:rPr>
        <w:t xml:space="preserve"> </w:t>
      </w:r>
      <w:r w:rsidRPr="00574868">
        <w:rPr>
          <w:rFonts w:ascii="Arial" w:hAnsi="Arial" w:cs="Arial"/>
          <w:i/>
          <w:iCs/>
          <w:sz w:val="22"/>
          <w:szCs w:val="22"/>
        </w:rPr>
        <w:t xml:space="preserve">dans la langue de section </w:t>
      </w:r>
    </w:p>
    <w:p w:rsidR="001D109E" w:rsidRPr="00574868" w:rsidRDefault="001D109E" w:rsidP="001D109E">
      <w:pPr>
        <w:numPr>
          <w:ilvl w:val="0"/>
          <w:numId w:val="5"/>
        </w:num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 xml:space="preserve">Un enseignement </w:t>
      </w:r>
      <w:r w:rsidRPr="00574868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d’histoire-géographie</w:t>
      </w:r>
      <w:r w:rsidR="00D800D1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Pr="00574868">
        <w:rPr>
          <w:rFonts w:ascii="Arial" w:hAnsi="Arial" w:cs="Arial"/>
          <w:sz w:val="22"/>
          <w:szCs w:val="22"/>
        </w:rPr>
        <w:t>(4h/semaine, soit 1h de plus que le programme commun)</w:t>
      </w:r>
      <w:r w:rsidR="00EE3192">
        <w:rPr>
          <w:rFonts w:ascii="Arial" w:hAnsi="Arial" w:cs="Arial"/>
          <w:sz w:val="22"/>
          <w:szCs w:val="22"/>
        </w:rPr>
        <w:t xml:space="preserve"> </w:t>
      </w:r>
      <w:r w:rsidRPr="00574868">
        <w:rPr>
          <w:rFonts w:ascii="Arial" w:hAnsi="Arial" w:cs="Arial"/>
          <w:i/>
          <w:iCs/>
          <w:sz w:val="22"/>
          <w:szCs w:val="22"/>
        </w:rPr>
        <w:t xml:space="preserve">hybride: moitié dans la langue de section et moitié en langue française </w:t>
      </w:r>
    </w:p>
    <w:p w:rsidR="005D04F1" w:rsidRPr="00574868" w:rsidRDefault="001D109E" w:rsidP="001D109E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574868">
        <w:rPr>
          <w:rFonts w:ascii="Arial" w:hAnsi="Arial" w:cs="Arial"/>
          <w:i/>
          <w:iCs/>
          <w:sz w:val="22"/>
          <w:szCs w:val="22"/>
        </w:rPr>
        <w:t>P</w:t>
      </w:r>
      <w:r w:rsidR="005D04F1" w:rsidRPr="00574868">
        <w:rPr>
          <w:rFonts w:ascii="Arial" w:hAnsi="Arial" w:cs="Arial"/>
          <w:i/>
          <w:iCs/>
          <w:sz w:val="22"/>
          <w:szCs w:val="22"/>
        </w:rPr>
        <w:t>our les élèves de section britannique seulement, un enseignement facult</w:t>
      </w:r>
      <w:r w:rsidRPr="00574868">
        <w:rPr>
          <w:rFonts w:ascii="Arial" w:hAnsi="Arial" w:cs="Arial"/>
          <w:i/>
          <w:iCs/>
          <w:sz w:val="22"/>
          <w:szCs w:val="22"/>
        </w:rPr>
        <w:t>atif de mathématiques anglaises est possible.</w:t>
      </w:r>
    </w:p>
    <w:p w:rsidR="005D04F1" w:rsidRPr="00574868" w:rsidRDefault="005D04F1" w:rsidP="00EA488D">
      <w:pPr>
        <w:pStyle w:val="Paragraphedeliste"/>
        <w:jc w:val="both"/>
        <w:rPr>
          <w:rFonts w:ascii="Arial" w:hAnsi="Arial" w:cs="Arial"/>
          <w:sz w:val="22"/>
        </w:rPr>
      </w:pPr>
    </w:p>
    <w:p w:rsidR="001F39F2" w:rsidRPr="00574868" w:rsidRDefault="001F39F2" w:rsidP="001F39F2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 w:rsidRPr="00574868">
        <w:rPr>
          <w:rFonts w:ascii="Arial" w:hAnsi="Arial" w:cs="Arial"/>
          <w:b/>
          <w:bCs/>
          <w:sz w:val="22"/>
        </w:rPr>
        <w:t xml:space="preserve">Toute demande d’intégration en section internationale doit être formulée auprès du secrétariat de M. le Proviseur : </w:t>
      </w:r>
      <w:hyperlink r:id="rId10" w:history="1">
        <w:r w:rsidRPr="00574868">
          <w:rPr>
            <w:rStyle w:val="Lienhypertexte"/>
            <w:rFonts w:ascii="Arial" w:hAnsi="Arial" w:cs="Arial"/>
            <w:b/>
            <w:bCs/>
            <w:sz w:val="22"/>
          </w:rPr>
          <w:t>sec.prov.0010072y@ac-lyon.fr</w:t>
        </w:r>
      </w:hyperlink>
    </w:p>
    <w:p w:rsidR="005D04F1" w:rsidRPr="00574868" w:rsidRDefault="001F39F2" w:rsidP="007A015A">
      <w:pPr>
        <w:jc w:val="both"/>
        <w:rPr>
          <w:rFonts w:ascii="Arial" w:hAnsi="Arial" w:cs="Arial"/>
          <w:b/>
          <w:bCs/>
          <w:sz w:val="22"/>
        </w:rPr>
      </w:pPr>
      <w:r w:rsidRPr="00574868">
        <w:rPr>
          <w:rFonts w:ascii="Arial" w:hAnsi="Arial" w:cs="Arial"/>
          <w:sz w:val="22"/>
        </w:rPr>
        <w:t xml:space="preserve">Pour intégrer une section internationale, les élèves doivent </w:t>
      </w:r>
      <w:r w:rsidR="00B94437">
        <w:rPr>
          <w:rFonts w:ascii="Arial" w:hAnsi="Arial" w:cs="Arial"/>
          <w:sz w:val="22"/>
        </w:rPr>
        <w:t>se présenter</w:t>
      </w:r>
      <w:r w:rsidRPr="00574868">
        <w:rPr>
          <w:rFonts w:ascii="Arial" w:hAnsi="Arial" w:cs="Arial"/>
          <w:sz w:val="22"/>
        </w:rPr>
        <w:t xml:space="preserve"> à des tests de compétences</w:t>
      </w:r>
      <w:r w:rsidR="00B94437">
        <w:rPr>
          <w:rFonts w:ascii="Arial" w:hAnsi="Arial" w:cs="Arial"/>
          <w:sz w:val="22"/>
        </w:rPr>
        <w:t xml:space="preserve"> (le 1</w:t>
      </w:r>
      <w:r w:rsidR="00D800D1">
        <w:rPr>
          <w:rFonts w:ascii="Arial" w:hAnsi="Arial" w:cs="Arial"/>
          <w:sz w:val="22"/>
        </w:rPr>
        <w:t>2</w:t>
      </w:r>
      <w:r w:rsidR="00B94437">
        <w:rPr>
          <w:rFonts w:ascii="Arial" w:hAnsi="Arial" w:cs="Arial"/>
          <w:sz w:val="22"/>
        </w:rPr>
        <w:t xml:space="preserve"> mai 201</w:t>
      </w:r>
      <w:r w:rsidR="00D800D1">
        <w:rPr>
          <w:rFonts w:ascii="Arial" w:hAnsi="Arial" w:cs="Arial"/>
          <w:sz w:val="22"/>
        </w:rPr>
        <w:t>7</w:t>
      </w:r>
      <w:r w:rsidR="00B94437">
        <w:rPr>
          <w:rFonts w:ascii="Arial" w:hAnsi="Arial" w:cs="Arial"/>
          <w:sz w:val="22"/>
        </w:rPr>
        <w:t>)</w:t>
      </w:r>
      <w:r w:rsidRPr="00574868">
        <w:rPr>
          <w:rFonts w:ascii="Arial" w:hAnsi="Arial" w:cs="Arial"/>
          <w:sz w:val="22"/>
        </w:rPr>
        <w:t>. Le collège se charge de l’organisation des tests en collaboration avec les services de chaque section. Les résultats sont transmis à la DSDEN (Direction des Services Départementaux de l’Education Nationale) de l’Ain qui affecte les élèves au collège.</w:t>
      </w:r>
      <w:r w:rsidR="00D800D1">
        <w:rPr>
          <w:rFonts w:ascii="Arial" w:hAnsi="Arial" w:cs="Arial"/>
          <w:sz w:val="22"/>
        </w:rPr>
        <w:t xml:space="preserve"> </w:t>
      </w:r>
      <w:r w:rsidR="00026842" w:rsidRPr="00574868">
        <w:rPr>
          <w:rFonts w:ascii="Arial" w:hAnsi="Arial" w:cs="Arial"/>
          <w:b/>
          <w:bCs/>
          <w:sz w:val="22"/>
        </w:rPr>
        <w:t xml:space="preserve">L’admission </w:t>
      </w:r>
      <w:r w:rsidR="005D04F1" w:rsidRPr="00574868">
        <w:rPr>
          <w:rFonts w:ascii="Arial" w:hAnsi="Arial" w:cs="Arial"/>
          <w:b/>
          <w:bCs/>
          <w:sz w:val="22"/>
        </w:rPr>
        <w:t xml:space="preserve">dans une </w:t>
      </w:r>
      <w:r w:rsidR="00B94437">
        <w:rPr>
          <w:rFonts w:ascii="Arial" w:hAnsi="Arial" w:cs="Arial"/>
          <w:b/>
          <w:bCs/>
          <w:sz w:val="22"/>
        </w:rPr>
        <w:t>S</w:t>
      </w:r>
      <w:r w:rsidR="005D04F1" w:rsidRPr="00574868">
        <w:rPr>
          <w:rFonts w:ascii="Arial" w:hAnsi="Arial" w:cs="Arial"/>
          <w:b/>
          <w:bCs/>
          <w:sz w:val="22"/>
        </w:rPr>
        <w:t xml:space="preserve">ection </w:t>
      </w:r>
      <w:r w:rsidR="00B94437">
        <w:rPr>
          <w:rFonts w:ascii="Arial" w:hAnsi="Arial" w:cs="Arial"/>
          <w:b/>
          <w:bCs/>
          <w:sz w:val="22"/>
        </w:rPr>
        <w:t>I</w:t>
      </w:r>
      <w:r w:rsidR="005D04F1" w:rsidRPr="00574868">
        <w:rPr>
          <w:rFonts w:ascii="Arial" w:hAnsi="Arial" w:cs="Arial"/>
          <w:b/>
          <w:bCs/>
          <w:sz w:val="22"/>
        </w:rPr>
        <w:t xml:space="preserve">nternationale est </w:t>
      </w:r>
      <w:r w:rsidR="00026842" w:rsidRPr="00574868">
        <w:rPr>
          <w:rFonts w:ascii="Arial" w:hAnsi="Arial" w:cs="Arial"/>
          <w:b/>
          <w:bCs/>
          <w:sz w:val="22"/>
        </w:rPr>
        <w:t>prononcée par Monsieur l’</w:t>
      </w:r>
      <w:r w:rsidR="00B94437">
        <w:rPr>
          <w:rFonts w:ascii="Arial" w:hAnsi="Arial" w:cs="Arial"/>
          <w:b/>
          <w:bCs/>
          <w:sz w:val="22"/>
        </w:rPr>
        <w:t>I</w:t>
      </w:r>
      <w:r w:rsidR="00026842" w:rsidRPr="00574868">
        <w:rPr>
          <w:rFonts w:ascii="Arial" w:hAnsi="Arial" w:cs="Arial"/>
          <w:b/>
          <w:bCs/>
          <w:sz w:val="22"/>
        </w:rPr>
        <w:t xml:space="preserve">nspecteur d’académie et est </w:t>
      </w:r>
      <w:r w:rsidRPr="00574868">
        <w:rPr>
          <w:rFonts w:ascii="Arial" w:hAnsi="Arial" w:cs="Arial"/>
          <w:b/>
          <w:bCs/>
          <w:sz w:val="22"/>
        </w:rPr>
        <w:t>valable</w:t>
      </w:r>
      <w:r w:rsidR="00D800D1">
        <w:rPr>
          <w:rFonts w:ascii="Arial" w:hAnsi="Arial" w:cs="Arial"/>
          <w:b/>
          <w:bCs/>
          <w:sz w:val="22"/>
        </w:rPr>
        <w:t xml:space="preserve"> </w:t>
      </w:r>
      <w:r w:rsidR="005D04F1" w:rsidRPr="00574868">
        <w:rPr>
          <w:rFonts w:ascii="Arial" w:hAnsi="Arial" w:cs="Arial"/>
          <w:b/>
          <w:bCs/>
          <w:sz w:val="22"/>
        </w:rPr>
        <w:t>pour toute la durée de la scolarité au collège.</w:t>
      </w:r>
    </w:p>
    <w:p w:rsidR="005D04F1" w:rsidRPr="00574868" w:rsidRDefault="005D04F1">
      <w:pPr>
        <w:jc w:val="both"/>
        <w:rPr>
          <w:rFonts w:ascii="Arial" w:hAnsi="Arial" w:cs="Arial"/>
          <w:i/>
          <w:iCs/>
          <w:sz w:val="22"/>
        </w:rPr>
      </w:pPr>
      <w:r w:rsidRPr="00574868">
        <w:rPr>
          <w:rFonts w:ascii="Arial" w:hAnsi="Arial" w:cs="Arial"/>
          <w:sz w:val="22"/>
        </w:rPr>
        <w:t xml:space="preserve">Les élèves de </w:t>
      </w:r>
      <w:r w:rsidR="00B94437">
        <w:rPr>
          <w:rFonts w:ascii="Arial" w:hAnsi="Arial" w:cs="Arial"/>
          <w:sz w:val="22"/>
        </w:rPr>
        <w:t>S</w:t>
      </w:r>
      <w:r w:rsidRPr="00574868">
        <w:rPr>
          <w:rFonts w:ascii="Arial" w:hAnsi="Arial" w:cs="Arial"/>
          <w:sz w:val="22"/>
        </w:rPr>
        <w:t xml:space="preserve">ection </w:t>
      </w:r>
      <w:r w:rsidR="00B94437">
        <w:rPr>
          <w:rFonts w:ascii="Arial" w:hAnsi="Arial" w:cs="Arial"/>
          <w:sz w:val="22"/>
        </w:rPr>
        <w:t>I</w:t>
      </w:r>
      <w:r w:rsidRPr="00574868">
        <w:rPr>
          <w:rFonts w:ascii="Arial" w:hAnsi="Arial" w:cs="Arial"/>
          <w:sz w:val="22"/>
        </w:rPr>
        <w:t>nternationale présente</w:t>
      </w:r>
      <w:r w:rsidR="001F39F2" w:rsidRPr="00574868">
        <w:rPr>
          <w:rFonts w:ascii="Arial" w:hAnsi="Arial" w:cs="Arial"/>
          <w:sz w:val="22"/>
        </w:rPr>
        <w:t>nt</w:t>
      </w:r>
      <w:r w:rsidRPr="00574868">
        <w:rPr>
          <w:rFonts w:ascii="Arial" w:hAnsi="Arial" w:cs="Arial"/>
          <w:sz w:val="22"/>
        </w:rPr>
        <w:t xml:space="preserve"> le Brevet puis le Baccalauréat à Option Internationale (BOI ou OIB) (</w:t>
      </w:r>
      <w:r w:rsidRPr="00574868">
        <w:rPr>
          <w:rFonts w:ascii="Arial" w:hAnsi="Arial" w:cs="Arial"/>
          <w:i/>
          <w:iCs/>
          <w:sz w:val="22"/>
        </w:rPr>
        <w:t>différent du Baccalauréat international –bac de Genève - répandu en Suisse).</w:t>
      </w:r>
    </w:p>
    <w:p w:rsidR="006F6843" w:rsidRPr="00B94437" w:rsidRDefault="006F6843" w:rsidP="006F6843">
      <w:pPr>
        <w:pStyle w:val="Titre1"/>
        <w:ind w:left="720"/>
        <w:rPr>
          <w:rFonts w:ascii="Arial" w:hAnsi="Arial" w:cs="Arial"/>
          <w:sz w:val="32"/>
          <w:u w:val="single"/>
        </w:rPr>
      </w:pPr>
      <w:r w:rsidRPr="00B94437">
        <w:rPr>
          <w:rFonts w:ascii="Arial" w:hAnsi="Arial" w:cs="Arial"/>
          <w:sz w:val="32"/>
          <w:u w:val="single"/>
        </w:rPr>
        <w:lastRenderedPageBreak/>
        <w:t>Les options facultatives</w:t>
      </w:r>
    </w:p>
    <w:p w:rsidR="006F6843" w:rsidRPr="00574868" w:rsidRDefault="006F6843" w:rsidP="006F6843">
      <w:pPr>
        <w:rPr>
          <w:rFonts w:ascii="Arial" w:hAnsi="Arial" w:cs="Arial"/>
          <w:sz w:val="22"/>
        </w:rPr>
      </w:pPr>
    </w:p>
    <w:p w:rsidR="006F6843" w:rsidRPr="00574868" w:rsidRDefault="00B94437" w:rsidP="006F684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Certains enseignements sont facultatifs, ils deviennent obligatoires à partir du moment où ils ont été choisis. </w:t>
      </w:r>
      <w:r w:rsidR="006F6843" w:rsidRPr="00574868">
        <w:rPr>
          <w:rFonts w:ascii="Arial" w:hAnsi="Arial" w:cs="Arial"/>
          <w:sz w:val="22"/>
        </w:rPr>
        <w:t>La liste ci-dessous présente les options possibles</w:t>
      </w:r>
      <w:r w:rsidR="006F6843">
        <w:rPr>
          <w:rFonts w:ascii="Arial" w:hAnsi="Arial" w:cs="Arial"/>
          <w:sz w:val="22"/>
        </w:rPr>
        <w:t xml:space="preserve"> en 6</w:t>
      </w:r>
      <w:r w:rsidR="006F6843" w:rsidRPr="00574868">
        <w:rPr>
          <w:rFonts w:ascii="Arial" w:hAnsi="Arial" w:cs="Arial"/>
          <w:sz w:val="22"/>
          <w:vertAlign w:val="superscript"/>
        </w:rPr>
        <w:t>ème</w:t>
      </w:r>
      <w:r w:rsidR="006F6843" w:rsidRPr="00574868">
        <w:rPr>
          <w:rFonts w:ascii="Arial" w:hAnsi="Arial" w:cs="Arial"/>
          <w:sz w:val="22"/>
        </w:rPr>
        <w:t>: ces options ne sont pas compatibles entre elles et ne sont donc</w:t>
      </w:r>
      <w:r w:rsidR="006F6843" w:rsidRPr="00574868">
        <w:rPr>
          <w:rFonts w:ascii="Arial" w:hAnsi="Arial" w:cs="Arial"/>
          <w:b/>
          <w:bCs/>
          <w:sz w:val="22"/>
        </w:rPr>
        <w:t xml:space="preserve"> pas cumulables.</w:t>
      </w:r>
    </w:p>
    <w:p w:rsidR="006F6843" w:rsidRPr="00574868" w:rsidRDefault="006F6843" w:rsidP="006F6843">
      <w:pPr>
        <w:jc w:val="both"/>
        <w:rPr>
          <w:rFonts w:ascii="Arial" w:hAnsi="Arial" w:cs="Arial"/>
          <w:b/>
          <w:bCs/>
          <w:sz w:val="22"/>
        </w:rPr>
      </w:pPr>
    </w:p>
    <w:p w:rsidR="006F6843" w:rsidRPr="00574868" w:rsidRDefault="006F6843" w:rsidP="006F6843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 xml:space="preserve">SECTION SPORTIVE FOOTBALL (3h/semaine - </w:t>
      </w:r>
      <w:r w:rsidRPr="00574868">
        <w:rPr>
          <w:rFonts w:ascii="Arial" w:hAnsi="Arial" w:cs="Arial"/>
          <w:sz w:val="18"/>
          <w:szCs w:val="20"/>
        </w:rPr>
        <w:t>soumis à</w:t>
      </w:r>
      <w:r w:rsidR="00B94437">
        <w:rPr>
          <w:rFonts w:ascii="Arial" w:hAnsi="Arial" w:cs="Arial"/>
          <w:sz w:val="18"/>
          <w:szCs w:val="20"/>
        </w:rPr>
        <w:t xml:space="preserve"> la réussite aux tests d’entrée et à l’affectation par l’Inspection Académique ; ne permet pas de bénéficier d’une dérogation)</w:t>
      </w:r>
    </w:p>
    <w:p w:rsidR="006F6843" w:rsidRPr="00574868" w:rsidRDefault="006F6843" w:rsidP="006F6843">
      <w:pPr>
        <w:pStyle w:val="Paragraphedeliste"/>
        <w:ind w:left="360"/>
        <w:rPr>
          <w:rFonts w:ascii="Arial" w:hAnsi="Arial" w:cs="Arial"/>
          <w:bCs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>OU</w:t>
      </w:r>
    </w:p>
    <w:p w:rsidR="006F6843" w:rsidRDefault="006F6843" w:rsidP="006F6843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574868">
        <w:rPr>
          <w:rFonts w:ascii="Arial" w:hAnsi="Arial" w:cs="Arial"/>
          <w:bCs/>
          <w:sz w:val="18"/>
          <w:szCs w:val="20"/>
        </w:rPr>
        <w:t xml:space="preserve">MATHEMATIQUES ANGLAISES (2h/semaine </w:t>
      </w:r>
      <w:r w:rsidR="00B94437">
        <w:rPr>
          <w:rFonts w:ascii="Arial" w:hAnsi="Arial" w:cs="Arial"/>
          <w:bCs/>
          <w:sz w:val="18"/>
          <w:szCs w:val="20"/>
        </w:rPr>
        <w:t>–</w:t>
      </w:r>
      <w:r w:rsidR="00B94437">
        <w:rPr>
          <w:rFonts w:ascii="Arial" w:hAnsi="Arial" w:cs="Arial"/>
          <w:sz w:val="18"/>
          <w:szCs w:val="20"/>
        </w:rPr>
        <w:t>pour les élèves de la Section Internationale Britannique)</w:t>
      </w:r>
    </w:p>
    <w:p w:rsidR="00AD1D80" w:rsidRDefault="00AD1D80" w:rsidP="00AD1D80">
      <w:pPr>
        <w:ind w:left="360"/>
        <w:rPr>
          <w:rFonts w:ascii="Arial" w:hAnsi="Arial" w:cs="Arial"/>
          <w:sz w:val="18"/>
          <w:szCs w:val="20"/>
        </w:rPr>
      </w:pPr>
    </w:p>
    <w:p w:rsidR="00AD1D80" w:rsidRPr="00574868" w:rsidRDefault="00AD1D80" w:rsidP="00AD1D80">
      <w:pPr>
        <w:pStyle w:val="Paragraphedeliste"/>
        <w:rPr>
          <w:rFonts w:ascii="Arial" w:hAnsi="Arial" w:cs="Arial"/>
          <w:sz w:val="18"/>
          <w:szCs w:val="20"/>
        </w:rPr>
      </w:pPr>
    </w:p>
    <w:p w:rsidR="006F6843" w:rsidRDefault="006F6843" w:rsidP="006F6843">
      <w:pPr>
        <w:rPr>
          <w:rFonts w:ascii="Arial" w:hAnsi="Arial" w:cs="Arial"/>
          <w:sz w:val="18"/>
          <w:szCs w:val="20"/>
        </w:rPr>
      </w:pPr>
    </w:p>
    <w:p w:rsidR="00907F6E" w:rsidRPr="00574868" w:rsidRDefault="00907F6E" w:rsidP="006F6843">
      <w:pPr>
        <w:rPr>
          <w:rFonts w:ascii="Arial" w:hAnsi="Arial" w:cs="Arial"/>
          <w:sz w:val="18"/>
          <w:szCs w:val="20"/>
        </w:rPr>
      </w:pPr>
    </w:p>
    <w:p w:rsidR="00574868" w:rsidRPr="00B94437" w:rsidRDefault="00B94437" w:rsidP="00B94437">
      <w:pPr>
        <w:pStyle w:val="Titre1"/>
        <w:ind w:left="720"/>
        <w:rPr>
          <w:rFonts w:ascii="Arial" w:hAnsi="Arial" w:cs="Arial"/>
          <w:b w:val="0"/>
          <w:bCs w:val="0"/>
          <w:color w:val="00000A"/>
          <w:sz w:val="20"/>
          <w:szCs w:val="24"/>
        </w:rPr>
      </w:pPr>
      <w:r w:rsidRPr="00B94437">
        <w:rPr>
          <w:rFonts w:ascii="Arial" w:hAnsi="Arial" w:cs="Arial"/>
          <w:sz w:val="32"/>
          <w:u w:val="single"/>
        </w:rPr>
        <w:t xml:space="preserve">Informations concernant les Langues Vivantes Etrangères </w:t>
      </w:r>
    </w:p>
    <w:p w:rsidR="00461A9E" w:rsidRDefault="00461A9E" w:rsidP="00B94437">
      <w:pPr>
        <w:spacing w:line="276" w:lineRule="auto"/>
        <w:jc w:val="both"/>
        <w:rPr>
          <w:rFonts w:ascii="Arial" w:hAnsi="Arial" w:cs="Arial"/>
          <w:sz w:val="22"/>
        </w:rPr>
      </w:pPr>
    </w:p>
    <w:p w:rsidR="00B94437" w:rsidRDefault="00E50881" w:rsidP="00B9443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B94437" w:rsidRPr="00B94437">
        <w:rPr>
          <w:rFonts w:ascii="Arial" w:hAnsi="Arial" w:cs="Arial"/>
          <w:sz w:val="22"/>
        </w:rPr>
        <w:t>ous les élèves étudient l’anglais dès la 6ème, et tous étudie</w:t>
      </w:r>
      <w:r>
        <w:rPr>
          <w:rFonts w:ascii="Arial" w:hAnsi="Arial" w:cs="Arial"/>
          <w:sz w:val="22"/>
        </w:rPr>
        <w:t>ro</w:t>
      </w:r>
      <w:r w:rsidR="00B94437" w:rsidRPr="00B94437">
        <w:rPr>
          <w:rFonts w:ascii="Arial" w:hAnsi="Arial" w:cs="Arial"/>
          <w:sz w:val="22"/>
        </w:rPr>
        <w:t xml:space="preserve">nt les enseignements de 2 langues vivantes étrangères à partir de la 5ème. </w:t>
      </w:r>
    </w:p>
    <w:p w:rsidR="00B94437" w:rsidRPr="00B94437" w:rsidRDefault="00B94437" w:rsidP="00B94437">
      <w:pPr>
        <w:spacing w:line="276" w:lineRule="auto"/>
        <w:jc w:val="both"/>
        <w:rPr>
          <w:rFonts w:ascii="Arial" w:hAnsi="Arial" w:cs="Arial"/>
          <w:sz w:val="22"/>
        </w:rPr>
      </w:pPr>
    </w:p>
    <w:p w:rsidR="00B94437" w:rsidRDefault="00B94437" w:rsidP="00B94437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B94437">
        <w:rPr>
          <w:rFonts w:ascii="Arial" w:hAnsi="Arial" w:cs="Arial"/>
          <w:b/>
          <w:sz w:val="22"/>
          <w:u w:val="single"/>
        </w:rPr>
        <w:t>En 6ème : Anglais pour tous les élèves</w:t>
      </w:r>
    </w:p>
    <w:p w:rsidR="00B94437" w:rsidRPr="00B94437" w:rsidRDefault="00B94437" w:rsidP="00B94437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B94437" w:rsidRDefault="00B94437" w:rsidP="00B9443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sz w:val="22"/>
        </w:rPr>
        <w:t>Elève scolarisé sans section internationale</w:t>
      </w:r>
      <w:r w:rsidRPr="00B94437">
        <w:rPr>
          <w:rFonts w:ascii="Arial" w:hAnsi="Arial" w:cs="Arial"/>
          <w:sz w:val="22"/>
        </w:rPr>
        <w:t xml:space="preserve"> : </w:t>
      </w:r>
      <w:bookmarkStart w:id="0" w:name="_GoBack"/>
      <w:bookmarkEnd w:id="0"/>
      <w:r w:rsidRPr="00B94437">
        <w:rPr>
          <w:rFonts w:ascii="Arial" w:hAnsi="Arial" w:cs="Arial"/>
          <w:sz w:val="22"/>
        </w:rPr>
        <w:t xml:space="preserve">anglais 4h par semaine dans le système </w:t>
      </w:r>
      <w:r w:rsidR="00E50881">
        <w:rPr>
          <w:rFonts w:ascii="Arial" w:hAnsi="Arial" w:cs="Arial"/>
          <w:sz w:val="22"/>
        </w:rPr>
        <w:t>classique</w:t>
      </w:r>
    </w:p>
    <w:p w:rsidR="00B94437" w:rsidRPr="00B94437" w:rsidRDefault="00B94437" w:rsidP="00B94437">
      <w:pPr>
        <w:pStyle w:val="Paragraphedeliste"/>
        <w:spacing w:line="276" w:lineRule="auto"/>
        <w:ind w:left="1080"/>
        <w:jc w:val="both"/>
        <w:rPr>
          <w:rFonts w:ascii="Arial" w:hAnsi="Arial" w:cs="Arial"/>
          <w:sz w:val="22"/>
        </w:rPr>
      </w:pPr>
    </w:p>
    <w:p w:rsidR="00B94437" w:rsidRPr="00B94437" w:rsidRDefault="00B94437" w:rsidP="00B9443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B94437">
        <w:rPr>
          <w:rFonts w:ascii="Arial" w:hAnsi="Arial" w:cs="Arial"/>
          <w:b/>
          <w:sz w:val="22"/>
        </w:rPr>
        <w:t>Elève en section internationale (SI) :</w:t>
      </w:r>
    </w:p>
    <w:p w:rsidR="00B94437" w:rsidRPr="00B94437" w:rsidRDefault="00B94437" w:rsidP="00B94437">
      <w:pPr>
        <w:pStyle w:val="Paragraphedeliste"/>
        <w:numPr>
          <w:ilvl w:val="0"/>
          <w:numId w:val="12"/>
        </w:numPr>
        <w:spacing w:line="276" w:lineRule="auto"/>
        <w:ind w:left="1701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i/>
          <w:sz w:val="22"/>
        </w:rPr>
        <w:t>SI britannique</w:t>
      </w:r>
      <w:r w:rsidRPr="00B94437">
        <w:rPr>
          <w:rFonts w:ascii="Arial" w:hAnsi="Arial" w:cs="Arial"/>
          <w:sz w:val="22"/>
        </w:rPr>
        <w:t xml:space="preserve"> : 4h de langue et littérature anglaise par semaine</w:t>
      </w:r>
    </w:p>
    <w:p w:rsidR="00B94437" w:rsidRPr="00B94437" w:rsidRDefault="00B94437" w:rsidP="00B94437">
      <w:pPr>
        <w:pStyle w:val="Paragraphedeliste"/>
        <w:numPr>
          <w:ilvl w:val="0"/>
          <w:numId w:val="12"/>
        </w:numPr>
        <w:spacing w:line="276" w:lineRule="auto"/>
        <w:ind w:left="1701"/>
        <w:jc w:val="both"/>
        <w:rPr>
          <w:rFonts w:ascii="Arial" w:hAnsi="Arial" w:cs="Arial"/>
          <w:sz w:val="22"/>
        </w:rPr>
      </w:pPr>
      <w:r w:rsidRPr="00B94437">
        <w:rPr>
          <w:rFonts w:ascii="Arial" w:hAnsi="Arial" w:cs="Arial"/>
          <w:b/>
          <w:i/>
          <w:sz w:val="22"/>
        </w:rPr>
        <w:t>SI allemande, espagnole, italienne ou néerlandophone</w:t>
      </w:r>
      <w:r w:rsidRPr="00B94437">
        <w:rPr>
          <w:rFonts w:ascii="Arial" w:hAnsi="Arial" w:cs="Arial"/>
          <w:sz w:val="22"/>
        </w:rPr>
        <w:t xml:space="preserve"> : anglais 4h par semaine dans le système </w:t>
      </w:r>
      <w:r w:rsidR="00E50881">
        <w:rPr>
          <w:rFonts w:ascii="Arial" w:hAnsi="Arial" w:cs="Arial"/>
          <w:sz w:val="22"/>
        </w:rPr>
        <w:t>classique</w:t>
      </w:r>
      <w:r w:rsidRPr="00B94437">
        <w:rPr>
          <w:rFonts w:ascii="Arial" w:hAnsi="Arial" w:cs="Arial"/>
          <w:sz w:val="22"/>
        </w:rPr>
        <w:t>, en plus des 4h de langue et littérature de la langue de leur section internationale.</w:t>
      </w:r>
    </w:p>
    <w:p w:rsidR="00053822" w:rsidRDefault="00053822" w:rsidP="0005382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53822" w:rsidRDefault="00053822" w:rsidP="0005382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53822" w:rsidRPr="00053822" w:rsidRDefault="00053822" w:rsidP="00053822">
      <w:pPr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053822">
        <w:rPr>
          <w:rFonts w:ascii="Arial" w:hAnsi="Arial" w:cs="Arial"/>
          <w:b/>
          <w:i/>
          <w:sz w:val="18"/>
          <w:szCs w:val="20"/>
        </w:rPr>
        <w:t>AUTRE CHOIX POSSIBLE (nouveau, ouverture septembre 2018)</w:t>
      </w:r>
      <w:r>
        <w:rPr>
          <w:rFonts w:ascii="Arial" w:hAnsi="Arial" w:cs="Arial"/>
          <w:b/>
          <w:i/>
          <w:sz w:val="18"/>
          <w:szCs w:val="20"/>
        </w:rPr>
        <w:t xml:space="preserve"> : </w:t>
      </w:r>
      <w:r w:rsidRPr="004B6669">
        <w:rPr>
          <w:rFonts w:ascii="Arial" w:hAnsi="Arial" w:cs="Arial"/>
          <w:b/>
          <w:sz w:val="22"/>
          <w:u w:val="single"/>
        </w:rPr>
        <w:t>BILANGUE ANGLAIS-ALLEMAND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deux langues vivantes étrangères dès la sixième (à poursuivre jusqu’</w:t>
      </w:r>
      <w:r>
        <w:rPr>
          <w:rFonts w:ascii="Arial" w:hAnsi="Arial" w:cs="Arial"/>
          <w:sz w:val="18"/>
          <w:szCs w:val="20"/>
        </w:rPr>
        <w:t>en terminale)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en 6</w:t>
      </w:r>
      <w:r w:rsidRPr="00053822">
        <w:rPr>
          <w:rFonts w:ascii="Arial" w:hAnsi="Arial" w:cs="Arial"/>
          <w:sz w:val="18"/>
          <w:szCs w:val="20"/>
          <w:vertAlign w:val="superscript"/>
        </w:rPr>
        <w:t>e</w:t>
      </w:r>
      <w:r w:rsidRPr="00053822">
        <w:rPr>
          <w:rFonts w:ascii="Arial" w:hAnsi="Arial" w:cs="Arial"/>
          <w:sz w:val="18"/>
          <w:szCs w:val="20"/>
        </w:rPr>
        <w:t>, chaque semaine, 4h d’anglais, 2h d’all</w:t>
      </w:r>
      <w:r>
        <w:rPr>
          <w:rFonts w:ascii="Arial" w:hAnsi="Arial" w:cs="Arial"/>
          <w:sz w:val="18"/>
          <w:szCs w:val="20"/>
        </w:rPr>
        <w:t>emand</w:t>
      </w:r>
    </w:p>
    <w:p w:rsidR="00053822" w:rsidRPr="00053822" w:rsidRDefault="00053822" w:rsidP="00053822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53822">
        <w:rPr>
          <w:rFonts w:ascii="Arial" w:hAnsi="Arial" w:cs="Arial"/>
          <w:sz w:val="18"/>
          <w:szCs w:val="20"/>
        </w:rPr>
        <w:t>uniquement pour les élèves qui ne sont pas dans une section internationale</w:t>
      </w:r>
    </w:p>
    <w:p w:rsidR="00053822" w:rsidRPr="00574868" w:rsidRDefault="00053822">
      <w:pPr>
        <w:spacing w:line="276" w:lineRule="auto"/>
        <w:ind w:firstLine="360"/>
        <w:jc w:val="both"/>
        <w:rPr>
          <w:rFonts w:ascii="Arial" w:hAnsi="Arial" w:cs="Arial"/>
          <w:sz w:val="18"/>
          <w:szCs w:val="20"/>
        </w:rPr>
      </w:pPr>
    </w:p>
    <w:sectPr w:rsidR="00053822" w:rsidRPr="00574868" w:rsidSect="007A015A">
      <w:footerReference w:type="default" r:id="rId11"/>
      <w:pgSz w:w="11906" w:h="16838"/>
      <w:pgMar w:top="993" w:right="707" w:bottom="709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65" w:rsidRDefault="00683B65" w:rsidP="00D01B14">
      <w:r>
        <w:separator/>
      </w:r>
    </w:p>
  </w:endnote>
  <w:endnote w:type="continuationSeparator" w:id="0">
    <w:p w:rsidR="00683B65" w:rsidRDefault="00683B65" w:rsidP="00D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1" w:rsidRDefault="00C43007">
    <w:pPr>
      <w:pStyle w:val="Pieddepage"/>
      <w:jc w:val="center"/>
    </w:pPr>
    <w:r>
      <w:fldChar w:fldCharType="begin"/>
    </w:r>
    <w:r w:rsidR="004D12E5">
      <w:instrText>PAGE</w:instrText>
    </w:r>
    <w:r>
      <w:fldChar w:fldCharType="separate"/>
    </w:r>
    <w:r w:rsidR="004B66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65" w:rsidRDefault="00683B65" w:rsidP="00D01B14">
      <w:r>
        <w:separator/>
      </w:r>
    </w:p>
  </w:footnote>
  <w:footnote w:type="continuationSeparator" w:id="0">
    <w:p w:rsidR="00683B65" w:rsidRDefault="00683B65" w:rsidP="00D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7"/>
    <w:multiLevelType w:val="hybridMultilevel"/>
    <w:tmpl w:val="A93CFD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893ECE"/>
    <w:multiLevelType w:val="multilevel"/>
    <w:tmpl w:val="91A87C0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F8124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75C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A84A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8A5DE6"/>
    <w:multiLevelType w:val="hybridMultilevel"/>
    <w:tmpl w:val="30662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CBA"/>
    <w:multiLevelType w:val="hybridMultilevel"/>
    <w:tmpl w:val="D2E679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5A03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DD147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EF6838"/>
    <w:multiLevelType w:val="hybridMultilevel"/>
    <w:tmpl w:val="E7042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6621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95B08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60192"/>
    <w:multiLevelType w:val="hybridMultilevel"/>
    <w:tmpl w:val="BBE859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4F692F"/>
    <w:multiLevelType w:val="hybridMultilevel"/>
    <w:tmpl w:val="E00E15C0"/>
    <w:lvl w:ilvl="0" w:tplc="31AAB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B59EA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4"/>
    <w:rsid w:val="00023947"/>
    <w:rsid w:val="00026842"/>
    <w:rsid w:val="00053822"/>
    <w:rsid w:val="000912B9"/>
    <w:rsid w:val="001112C8"/>
    <w:rsid w:val="0016228F"/>
    <w:rsid w:val="00194858"/>
    <w:rsid w:val="001D109E"/>
    <w:rsid w:val="001E2DB8"/>
    <w:rsid w:val="001F39F2"/>
    <w:rsid w:val="001F6443"/>
    <w:rsid w:val="0029118D"/>
    <w:rsid w:val="002B43C6"/>
    <w:rsid w:val="00354880"/>
    <w:rsid w:val="003A67C6"/>
    <w:rsid w:val="003B5B9D"/>
    <w:rsid w:val="00441E7A"/>
    <w:rsid w:val="004443DB"/>
    <w:rsid w:val="00446AFC"/>
    <w:rsid w:val="00461A9E"/>
    <w:rsid w:val="004B6669"/>
    <w:rsid w:val="004D12E5"/>
    <w:rsid w:val="00574868"/>
    <w:rsid w:val="005D04F1"/>
    <w:rsid w:val="005E0438"/>
    <w:rsid w:val="005E7C76"/>
    <w:rsid w:val="006106EA"/>
    <w:rsid w:val="006114BB"/>
    <w:rsid w:val="00671B98"/>
    <w:rsid w:val="00683435"/>
    <w:rsid w:val="00683B65"/>
    <w:rsid w:val="006C056D"/>
    <w:rsid w:val="006F6843"/>
    <w:rsid w:val="00703718"/>
    <w:rsid w:val="0071015A"/>
    <w:rsid w:val="00721196"/>
    <w:rsid w:val="00760AD8"/>
    <w:rsid w:val="007956D4"/>
    <w:rsid w:val="007A015A"/>
    <w:rsid w:val="007B76DF"/>
    <w:rsid w:val="0088511E"/>
    <w:rsid w:val="00907F6E"/>
    <w:rsid w:val="009109C2"/>
    <w:rsid w:val="009E49C6"/>
    <w:rsid w:val="009F7B26"/>
    <w:rsid w:val="00AD1D80"/>
    <w:rsid w:val="00AF256F"/>
    <w:rsid w:val="00B04E0E"/>
    <w:rsid w:val="00B423B5"/>
    <w:rsid w:val="00B43255"/>
    <w:rsid w:val="00B47DB6"/>
    <w:rsid w:val="00B94437"/>
    <w:rsid w:val="00C221BE"/>
    <w:rsid w:val="00C326F8"/>
    <w:rsid w:val="00C37B84"/>
    <w:rsid w:val="00C43007"/>
    <w:rsid w:val="00C7037F"/>
    <w:rsid w:val="00C91645"/>
    <w:rsid w:val="00C94C86"/>
    <w:rsid w:val="00CB14F0"/>
    <w:rsid w:val="00D01B14"/>
    <w:rsid w:val="00D43A8B"/>
    <w:rsid w:val="00D6426C"/>
    <w:rsid w:val="00D800D1"/>
    <w:rsid w:val="00D90F71"/>
    <w:rsid w:val="00DA0DD2"/>
    <w:rsid w:val="00DD314D"/>
    <w:rsid w:val="00DF000E"/>
    <w:rsid w:val="00E26E73"/>
    <w:rsid w:val="00E50881"/>
    <w:rsid w:val="00EA488D"/>
    <w:rsid w:val="00EA748A"/>
    <w:rsid w:val="00EC375B"/>
    <w:rsid w:val="00EE3192"/>
    <w:rsid w:val="00EF063D"/>
    <w:rsid w:val="00EF7EC8"/>
    <w:rsid w:val="00F8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.prov.0010072y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Bomme</dc:creator>
  <cp:lastModifiedBy>xjacquenet</cp:lastModifiedBy>
  <cp:revision>3</cp:revision>
  <cp:lastPrinted>2017-04-07T10:08:00Z</cp:lastPrinted>
  <dcterms:created xsi:type="dcterms:W3CDTF">2018-05-11T15:52:00Z</dcterms:created>
  <dcterms:modified xsi:type="dcterms:W3CDTF">2018-05-11T15:52:00Z</dcterms:modified>
</cp:coreProperties>
</file>